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F6C001" w14:textId="517C16FF" w:rsidR="00BC1703" w:rsidRDefault="00C31332">
      <w:pPr>
        <w:pStyle w:val="ConsPlusNormal"/>
        <w:ind w:left="9912" w:firstLine="708"/>
        <w:jc w:val="both"/>
      </w:pPr>
      <w:r>
        <w:tab/>
        <w:t>Приложение №</w:t>
      </w:r>
      <w:r w:rsidR="007019A0">
        <w:t>2</w:t>
      </w:r>
    </w:p>
    <w:p w14:paraId="3130BCFB" w14:textId="77777777" w:rsidR="00BC1703" w:rsidRDefault="00C31332">
      <w:pPr>
        <w:pStyle w:val="ConsPlusNormal"/>
        <w:ind w:left="10620"/>
        <w:jc w:val="both"/>
      </w:pPr>
      <w:r>
        <w:tab/>
        <w:t xml:space="preserve">к Аукционной документации </w:t>
      </w:r>
    </w:p>
    <w:p w14:paraId="35CEC220" w14:textId="77777777" w:rsidR="00BC1703" w:rsidRDefault="00BC1703">
      <w:pPr>
        <w:pStyle w:val="ConsPlusNormal"/>
        <w:jc w:val="center"/>
        <w:rPr>
          <w:b/>
        </w:rPr>
      </w:pPr>
    </w:p>
    <w:p w14:paraId="57FA1067" w14:textId="77777777" w:rsidR="00BC1703" w:rsidRDefault="00C31332">
      <w:pPr>
        <w:pStyle w:val="ConsPlusNormal"/>
        <w:jc w:val="center"/>
        <w:rPr>
          <w:b/>
        </w:rPr>
      </w:pPr>
      <w:r>
        <w:rPr>
          <w:b/>
        </w:rPr>
        <w:t>Техническое задание</w:t>
      </w:r>
    </w:p>
    <w:p w14:paraId="2F5423E6" w14:textId="77777777" w:rsidR="00BC1703" w:rsidRDefault="00BC170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22FE0977" w14:textId="1DF37DAD" w:rsidR="004807C2" w:rsidRPr="00BA7AEF" w:rsidRDefault="004807C2" w:rsidP="004807C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BA7AEF">
        <w:rPr>
          <w:rFonts w:ascii="Times New Roman" w:hAnsi="Times New Roman"/>
          <w:sz w:val="24"/>
          <w:szCs w:val="24"/>
        </w:rPr>
        <w:t>Согласно постановлению администрации городского округа город Стерлитамак Республики Башкортостан от 08.12.2022 №3304</w:t>
      </w:r>
    </w:p>
    <w:p w14:paraId="3ED658E5" w14:textId="16E411BA" w:rsidR="004807C2" w:rsidRPr="00BA7AEF" w:rsidRDefault="004807C2" w:rsidP="004807C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7AEF">
        <w:rPr>
          <w:rFonts w:ascii="Times New Roman" w:hAnsi="Times New Roman"/>
          <w:sz w:val="24"/>
          <w:szCs w:val="24"/>
        </w:rPr>
        <w:t>«Об утверждении схемы размещения нестационарных торговых объектов на территории городского округа город Стерлитамак</w:t>
      </w:r>
      <w:r>
        <w:rPr>
          <w:rFonts w:ascii="Times New Roman" w:hAnsi="Times New Roman"/>
          <w:sz w:val="24"/>
          <w:szCs w:val="24"/>
        </w:rPr>
        <w:t xml:space="preserve">                               </w:t>
      </w:r>
      <w:r w:rsidRPr="00BA7AEF">
        <w:rPr>
          <w:rFonts w:ascii="Times New Roman" w:hAnsi="Times New Roman"/>
          <w:sz w:val="24"/>
          <w:szCs w:val="24"/>
        </w:rPr>
        <w:t xml:space="preserve">Республики Башкортостан» на </w:t>
      </w:r>
      <w:proofErr w:type="gramStart"/>
      <w:r w:rsidRPr="00BA7AEF">
        <w:rPr>
          <w:rFonts w:ascii="Times New Roman" w:hAnsi="Times New Roman"/>
          <w:sz w:val="24"/>
          <w:szCs w:val="24"/>
        </w:rPr>
        <w:t>аукцион  выставляется</w:t>
      </w:r>
      <w:proofErr w:type="gramEnd"/>
      <w:r w:rsidRPr="00BA7AEF">
        <w:rPr>
          <w:rFonts w:ascii="Times New Roman" w:hAnsi="Times New Roman"/>
          <w:sz w:val="24"/>
          <w:szCs w:val="24"/>
        </w:rPr>
        <w:t xml:space="preserve"> места для размещения сезонных нестационарных торговых объектов по реализации  </w:t>
      </w:r>
      <w:r>
        <w:rPr>
          <w:rFonts w:ascii="Times New Roman" w:hAnsi="Times New Roman"/>
          <w:sz w:val="24"/>
          <w:szCs w:val="24"/>
        </w:rPr>
        <w:t xml:space="preserve">                </w:t>
      </w:r>
      <w:bookmarkStart w:id="0" w:name="_Hlk228894207"/>
      <w:r>
        <w:rPr>
          <w:rFonts w:ascii="Times New Roman" w:hAnsi="Times New Roman"/>
          <w:sz w:val="24"/>
          <w:szCs w:val="24"/>
        </w:rPr>
        <w:t>бахчевых культур</w:t>
      </w:r>
      <w:r w:rsidRPr="00BA7AEF">
        <w:rPr>
          <w:rFonts w:ascii="Times New Roman" w:hAnsi="Times New Roman"/>
          <w:sz w:val="24"/>
          <w:szCs w:val="24"/>
        </w:rPr>
        <w:t xml:space="preserve"> </w:t>
      </w:r>
      <w:bookmarkEnd w:id="0"/>
      <w:r w:rsidRPr="00BA7AEF">
        <w:rPr>
          <w:rFonts w:ascii="Times New Roman" w:hAnsi="Times New Roman"/>
          <w:sz w:val="24"/>
          <w:szCs w:val="24"/>
        </w:rPr>
        <w:t xml:space="preserve">на территории городского округа город Стерлитамак Республики Башкортостан в период </w:t>
      </w:r>
      <w:bookmarkStart w:id="1" w:name="_Hlk228894225"/>
      <w:r w:rsidRPr="00BA7AEF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" w:hAnsi="Times New Roman"/>
          <w:sz w:val="24"/>
          <w:szCs w:val="24"/>
        </w:rPr>
        <w:t>1 июля по 1 ноября</w:t>
      </w:r>
      <w:r w:rsidRPr="00BA7AEF">
        <w:rPr>
          <w:rFonts w:ascii="Times New Roman" w:hAnsi="Times New Roman"/>
          <w:sz w:val="24"/>
          <w:szCs w:val="24"/>
        </w:rPr>
        <w:t xml:space="preserve">  2026 года  </w:t>
      </w:r>
      <w:bookmarkEnd w:id="1"/>
    </w:p>
    <w:p w14:paraId="401D1D1D" w14:textId="77777777" w:rsidR="004807C2" w:rsidRPr="00BA7AEF" w:rsidRDefault="004807C2" w:rsidP="004807C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7F2A5CC" w14:textId="798A11A2" w:rsidR="004807C2" w:rsidRPr="00BA7AEF" w:rsidRDefault="004807C2" w:rsidP="004807C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7AEF">
        <w:rPr>
          <w:rFonts w:ascii="Times New Roman" w:hAnsi="Times New Roman"/>
          <w:sz w:val="24"/>
          <w:szCs w:val="24"/>
        </w:rPr>
        <w:tab/>
        <w:t xml:space="preserve">Договор на право размещения сезонных нестационарных торговых объектов по реализации </w:t>
      </w:r>
      <w:r w:rsidRPr="004807C2">
        <w:rPr>
          <w:rFonts w:ascii="Times New Roman" w:hAnsi="Times New Roman"/>
          <w:sz w:val="24"/>
          <w:szCs w:val="24"/>
        </w:rPr>
        <w:t xml:space="preserve">бахчевых культур </w:t>
      </w:r>
      <w:r w:rsidRPr="00BA7AEF">
        <w:rPr>
          <w:rFonts w:ascii="Times New Roman" w:hAnsi="Times New Roman"/>
          <w:sz w:val="24"/>
          <w:szCs w:val="24"/>
        </w:rPr>
        <w:t xml:space="preserve">на территории городского округа город Стерлитамак Республики Башкортостан заключается в отношении каждого нестационарного торгового объекта. </w:t>
      </w:r>
    </w:p>
    <w:p w14:paraId="72CF48CA" w14:textId="61963B2F" w:rsidR="004807C2" w:rsidRDefault="004807C2" w:rsidP="004807C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7AEF">
        <w:rPr>
          <w:rFonts w:ascii="Times New Roman" w:hAnsi="Times New Roman"/>
          <w:sz w:val="24"/>
          <w:szCs w:val="24"/>
        </w:rPr>
        <w:tab/>
        <w:t xml:space="preserve">Срок договора на размещение сезонных нестационарных торговых объектов по реализации </w:t>
      </w:r>
      <w:r w:rsidRPr="004807C2">
        <w:rPr>
          <w:rFonts w:ascii="Times New Roman" w:hAnsi="Times New Roman"/>
          <w:sz w:val="24"/>
          <w:szCs w:val="24"/>
        </w:rPr>
        <w:t xml:space="preserve">бахчевых культур </w:t>
      </w:r>
      <w:r w:rsidRPr="00BA7AEF">
        <w:rPr>
          <w:rFonts w:ascii="Times New Roman" w:hAnsi="Times New Roman"/>
          <w:sz w:val="24"/>
          <w:szCs w:val="24"/>
        </w:rPr>
        <w:t xml:space="preserve">заключается на срок </w:t>
      </w:r>
      <w:proofErr w:type="gramStart"/>
      <w:r w:rsidRPr="00BA7AEF">
        <w:rPr>
          <w:rFonts w:ascii="Times New Roman" w:hAnsi="Times New Roman"/>
          <w:sz w:val="24"/>
          <w:szCs w:val="24"/>
        </w:rPr>
        <w:t>соответствии  со</w:t>
      </w:r>
      <w:proofErr w:type="gramEnd"/>
      <w:r w:rsidRPr="00BA7AEF">
        <w:rPr>
          <w:rFonts w:ascii="Times New Roman" w:hAnsi="Times New Roman"/>
          <w:sz w:val="24"/>
          <w:szCs w:val="24"/>
        </w:rPr>
        <w:t xml:space="preserve"> Схемой размещения </w:t>
      </w:r>
      <w:r w:rsidRPr="004807C2">
        <w:rPr>
          <w:rFonts w:ascii="Times New Roman" w:hAnsi="Times New Roman"/>
          <w:sz w:val="24"/>
          <w:szCs w:val="24"/>
        </w:rPr>
        <w:t>с 1 июля по 1 ноября  2026 года</w:t>
      </w:r>
      <w:r>
        <w:rPr>
          <w:rFonts w:ascii="Times New Roman" w:hAnsi="Times New Roman"/>
          <w:sz w:val="24"/>
          <w:szCs w:val="24"/>
        </w:rPr>
        <w:t>.</w:t>
      </w:r>
      <w:r w:rsidRPr="004807C2">
        <w:rPr>
          <w:rFonts w:ascii="Times New Roman" w:hAnsi="Times New Roman"/>
          <w:sz w:val="24"/>
          <w:szCs w:val="24"/>
        </w:rPr>
        <w:t xml:space="preserve"> </w:t>
      </w:r>
    </w:p>
    <w:p w14:paraId="62CED82B" w14:textId="77777777" w:rsidR="00BC1703" w:rsidRDefault="00BC170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3447C6AF" w14:textId="77777777" w:rsidR="00BC1703" w:rsidRDefault="00C31332">
      <w:pPr>
        <w:spacing w:after="0" w:line="240" w:lineRule="auto"/>
        <w:jc w:val="both"/>
        <w:rPr>
          <w:rFonts w:ascii="Times New Roman" w:hAnsi="Times New Roman"/>
          <w:b/>
          <w:sz w:val="24"/>
          <w:szCs w:val="20"/>
        </w:rPr>
      </w:pPr>
      <w:r>
        <w:rPr>
          <w:rFonts w:ascii="Times New Roman" w:hAnsi="Times New Roman"/>
          <w:sz w:val="24"/>
          <w:szCs w:val="24"/>
        </w:rPr>
        <w:tab/>
      </w:r>
    </w:p>
    <w:p w14:paraId="409DF1FA" w14:textId="77777777" w:rsidR="00BC1703" w:rsidRDefault="00BC1703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tbl>
      <w:tblPr>
        <w:tblW w:w="155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8"/>
        <w:gridCol w:w="4880"/>
        <w:gridCol w:w="5477"/>
        <w:gridCol w:w="1559"/>
        <w:gridCol w:w="1418"/>
        <w:gridCol w:w="1418"/>
      </w:tblGrid>
      <w:tr w:rsidR="00BC1703" w14:paraId="1BB42DBD" w14:textId="77777777">
        <w:tc>
          <w:tcPr>
            <w:tcW w:w="808" w:type="dxa"/>
          </w:tcPr>
          <w:p w14:paraId="0658EBD3" w14:textId="77777777" w:rsidR="00BC1703" w:rsidRDefault="00C3133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№ лота</w:t>
            </w:r>
          </w:p>
        </w:tc>
        <w:tc>
          <w:tcPr>
            <w:tcW w:w="4880" w:type="dxa"/>
          </w:tcPr>
          <w:p w14:paraId="1C5BB5A0" w14:textId="77777777" w:rsidR="00BC1703" w:rsidRDefault="00C3133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Схема размещения  </w:t>
            </w:r>
          </w:p>
          <w:p w14:paraId="055388E8" w14:textId="77777777" w:rsidR="00BC1703" w:rsidRDefault="00C3133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5477" w:type="dxa"/>
          </w:tcPr>
          <w:p w14:paraId="70B7CE39" w14:textId="77777777" w:rsidR="00BC1703" w:rsidRDefault="00C3133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Краткие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характерстики</w:t>
            </w:r>
            <w:proofErr w:type="spellEnd"/>
          </w:p>
        </w:tc>
        <w:tc>
          <w:tcPr>
            <w:tcW w:w="1559" w:type="dxa"/>
          </w:tcPr>
          <w:p w14:paraId="566F4569" w14:textId="77777777" w:rsidR="00BC1703" w:rsidRDefault="00C3133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Период размещения</w:t>
            </w:r>
          </w:p>
        </w:tc>
        <w:tc>
          <w:tcPr>
            <w:tcW w:w="1418" w:type="dxa"/>
          </w:tcPr>
          <w:p w14:paraId="05C6ABC8" w14:textId="77777777" w:rsidR="00BC1703" w:rsidRDefault="00C3133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Начальная стоимость лота (руб.)</w:t>
            </w:r>
          </w:p>
        </w:tc>
        <w:tc>
          <w:tcPr>
            <w:tcW w:w="1418" w:type="dxa"/>
          </w:tcPr>
          <w:p w14:paraId="31B8DAF1" w14:textId="77777777" w:rsidR="00BC1703" w:rsidRDefault="00C3133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Обеспечение заявки (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руб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BC1703" w14:paraId="01414DB5" w14:textId="77777777">
        <w:trPr>
          <w:trHeight w:val="3556"/>
        </w:trPr>
        <w:tc>
          <w:tcPr>
            <w:tcW w:w="808" w:type="dxa"/>
          </w:tcPr>
          <w:p w14:paraId="5F63156A" w14:textId="77777777" w:rsidR="00BC1703" w:rsidRDefault="00BC1703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14:paraId="77397B64" w14:textId="77777777" w:rsidR="00BC1703" w:rsidRDefault="00C31332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38406060" wp14:editId="07F0833F">
                      <wp:simplePos x="0" y="0"/>
                      <wp:positionH relativeFrom="column">
                        <wp:posOffset>1633855</wp:posOffset>
                      </wp:positionH>
                      <wp:positionV relativeFrom="paragraph">
                        <wp:posOffset>-1105535</wp:posOffset>
                      </wp:positionV>
                      <wp:extent cx="107950" cy="107950"/>
                      <wp:effectExtent l="4445" t="4445" r="20955" b="20955"/>
                      <wp:wrapNone/>
                      <wp:docPr id="2" name="Oval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F3CE1DE" id="Oval 390" o:spid="_x0000_s1026" style="position:absolute;margin-left:128.65pt;margin-top:-87.05pt;width:8.5pt;height:8.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0" distR="0" simplePos="0" relativeHeight="251658240" behindDoc="1" locked="0" layoutInCell="1" allowOverlap="1" wp14:anchorId="4D523151" wp14:editId="653AD01B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3035935" cy="2074545"/>
                  <wp:effectExtent l="0" t="0" r="12065" b="1905"/>
                  <wp:wrapThrough wrapText="bothSides">
                    <wp:wrapPolygon edited="0">
                      <wp:start x="0" y="0"/>
                      <wp:lineTo x="0" y="21421"/>
                      <wp:lineTo x="21415" y="21421"/>
                      <wp:lineTo x="21415" y="0"/>
                      <wp:lineTo x="0" y="0"/>
                    </wp:wrapPolygon>
                  </wp:wrapThrough>
                  <wp:docPr id="1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30" t="13715" r="3319" b="12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5520" cy="2088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77" w:type="dxa"/>
            <w:shd w:val="clear" w:color="auto" w:fill="auto"/>
          </w:tcPr>
          <w:p w14:paraId="733F9D24" w14:textId="77777777" w:rsidR="00BC1703" w:rsidRDefault="00C313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 расположение объекта:</w:t>
            </w:r>
          </w:p>
          <w:p w14:paraId="6A7C6AFB" w14:textId="77777777" w:rsidR="00BC1703" w:rsidRDefault="00C313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2211798" w14:textId="77777777" w:rsidR="00BC1703" w:rsidRDefault="00C313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Кочетова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>, №76 (перед Бельским мостом)</w:t>
            </w:r>
          </w:p>
          <w:p w14:paraId="0A92F817" w14:textId="77777777" w:rsidR="00BC1703" w:rsidRDefault="00BC170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434443FA" w14:textId="77777777" w:rsidR="00BC1703" w:rsidRDefault="00C313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CF09B73" w14:textId="3A3BB28D" w:rsidR="00BC1703" w:rsidRDefault="004807C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Бахчевой развал</w:t>
            </w:r>
          </w:p>
          <w:p w14:paraId="25884526" w14:textId="77777777" w:rsidR="00BC1703" w:rsidRDefault="00BC170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77D18962" w14:textId="77777777" w:rsidR="00BC1703" w:rsidRDefault="00C313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торговля бахчевыми культурами</w:t>
            </w:r>
          </w:p>
          <w:p w14:paraId="3C9078DA" w14:textId="77777777" w:rsidR="00BC1703" w:rsidRDefault="00BC170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14:paraId="0D790D9A" w14:textId="77777777" w:rsidR="00BC1703" w:rsidRDefault="00C313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</w:t>
            </w:r>
            <w:proofErr w:type="gramStart"/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15  </w:t>
            </w:r>
            <w:proofErr w:type="spellStart"/>
            <w:r>
              <w:rPr>
                <w:rFonts w:ascii="Times New Roman" w:hAnsi="Times New Roman"/>
                <w:b/>
                <w:sz w:val="18"/>
                <w:szCs w:val="18"/>
              </w:rPr>
              <w:t>кв.м</w:t>
            </w:r>
            <w:proofErr w:type="spellEnd"/>
            <w:r>
              <w:rPr>
                <w:rFonts w:ascii="Times New Roman" w:hAnsi="Times New Roman"/>
                <w:b/>
                <w:sz w:val="18"/>
                <w:szCs w:val="18"/>
              </w:rPr>
              <w:t>.</w:t>
            </w:r>
            <w:proofErr w:type="gramEnd"/>
          </w:p>
          <w:p w14:paraId="780B8E94" w14:textId="77777777" w:rsidR="00BC1703" w:rsidRDefault="00BC170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6E69C876" w14:textId="77777777" w:rsidR="00BC1703" w:rsidRDefault="00BC170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14:paraId="6B3C4B14" w14:textId="77777777" w:rsidR="00BC1703" w:rsidRDefault="00BC170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14:paraId="031933FB" w14:textId="77777777" w:rsidR="00BC1703" w:rsidRDefault="00BC170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14:paraId="78EBE571" w14:textId="77777777" w:rsidR="00BC1703" w:rsidRDefault="00BC170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14:paraId="0CCE2847" w14:textId="77777777" w:rsidR="00BC1703" w:rsidRDefault="00BC170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5BEBD886" w14:textId="019CABFC" w:rsidR="00BC1703" w:rsidRDefault="00C3133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01.07.202</w:t>
            </w:r>
            <w:r w:rsidR="004807C2">
              <w:rPr>
                <w:rFonts w:ascii="Times New Roman" w:hAnsi="Times New Roman"/>
                <w:sz w:val="20"/>
                <w:szCs w:val="20"/>
              </w:rPr>
              <w:t>6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.11.202</w:t>
            </w:r>
            <w:r w:rsidR="004807C2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18" w:type="dxa"/>
            <w:shd w:val="clear" w:color="auto" w:fill="auto"/>
          </w:tcPr>
          <w:p w14:paraId="01DE7762" w14:textId="77777777" w:rsidR="00BC1703" w:rsidRDefault="00C3133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17451,24</w:t>
            </w:r>
          </w:p>
        </w:tc>
        <w:tc>
          <w:tcPr>
            <w:tcW w:w="1418" w:type="dxa"/>
            <w:shd w:val="clear" w:color="auto" w:fill="auto"/>
          </w:tcPr>
          <w:p w14:paraId="4E9690E4" w14:textId="77777777" w:rsidR="00BC1703" w:rsidRDefault="00C3133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13961,47</w:t>
            </w:r>
          </w:p>
        </w:tc>
      </w:tr>
    </w:tbl>
    <w:p w14:paraId="414EB8D3" w14:textId="77777777" w:rsidR="00BC1703" w:rsidRDefault="00BC1703">
      <w:pPr>
        <w:spacing w:after="0" w:line="240" w:lineRule="auto"/>
        <w:rPr>
          <w:rFonts w:ascii="Times New Roman" w:hAnsi="Times New Roman"/>
          <w:b/>
          <w:sz w:val="24"/>
          <w:szCs w:val="20"/>
        </w:rPr>
      </w:pPr>
    </w:p>
    <w:p w14:paraId="0415469B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F425FFB" w14:textId="174A8FF4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2814FB2" w14:textId="55DB2126" w:rsidR="004807C2" w:rsidRDefault="004807C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293A591" w14:textId="054381B3" w:rsidR="004807C2" w:rsidRDefault="004807C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9D35139" w14:textId="0ADFBD18" w:rsidR="004807C2" w:rsidRDefault="004807C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465FCD6" w14:textId="17A183A6" w:rsidR="004807C2" w:rsidRDefault="004807C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A442BFB" w14:textId="14580A43" w:rsidR="004807C2" w:rsidRDefault="004807C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A71B865" w14:textId="77BBF665" w:rsidR="004807C2" w:rsidRDefault="004807C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58A99F5" w14:textId="72E38DD1" w:rsidR="00BC1703" w:rsidRDefault="00C31332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Приложение №1 к Техническому заданию</w:t>
      </w:r>
    </w:p>
    <w:p w14:paraId="21411955" w14:textId="77777777" w:rsidR="00BC1703" w:rsidRDefault="00BC1703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1BBF8BA1" w14:textId="77777777" w:rsidR="00BC1703" w:rsidRDefault="00BC1703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1E5C71C3" w14:textId="77777777" w:rsidR="00BC1703" w:rsidRDefault="00C31332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Утвержденное типовое архитектурное решение нестационарных торговых объектов на территории городского округа </w:t>
      </w:r>
    </w:p>
    <w:p w14:paraId="5B850A3F" w14:textId="77777777" w:rsidR="00BC1703" w:rsidRDefault="00C31332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город Стерлитамак Республики Башкортостан  </w:t>
      </w:r>
    </w:p>
    <w:p w14:paraId="19E70CDF" w14:textId="77777777" w:rsidR="00BC1703" w:rsidRDefault="00C31332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(постановление администрации городского округа город Стерлитамак Республики Башкортостан от 20.12.2022 № 3419)</w:t>
      </w:r>
    </w:p>
    <w:p w14:paraId="4FE595C3" w14:textId="77777777" w:rsidR="00BC1703" w:rsidRDefault="00BC1703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1CD19239" w14:textId="2DF299E6" w:rsidR="00BC1703" w:rsidRDefault="00075FFE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Бахчевой развал</w:t>
      </w:r>
    </w:p>
    <w:p w14:paraId="2EE351DA" w14:textId="77777777" w:rsidR="00BC1703" w:rsidRDefault="00BC1703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61C7D410" w14:textId="77777777" w:rsidR="00BC1703" w:rsidRDefault="00C31332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C4E9A4A" wp14:editId="0E81D3BD">
            <wp:simplePos x="0" y="0"/>
            <wp:positionH relativeFrom="column">
              <wp:posOffset>-19685</wp:posOffset>
            </wp:positionH>
            <wp:positionV relativeFrom="paragraph">
              <wp:posOffset>118745</wp:posOffset>
            </wp:positionV>
            <wp:extent cx="4337685" cy="3406775"/>
            <wp:effectExtent l="0" t="0" r="5715" b="3175"/>
            <wp:wrapSquare wrapText="bothSides"/>
            <wp:docPr id="4" name="Изображение 2" descr="Описание: квас ва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2" descr="Описание: квас вар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37685" cy="340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A1F48AC" w14:textId="77777777" w:rsidR="00BC1703" w:rsidRDefault="00C31332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5A4BEBF" wp14:editId="3C366AFF">
            <wp:simplePos x="0" y="0"/>
            <wp:positionH relativeFrom="column">
              <wp:posOffset>751840</wp:posOffset>
            </wp:positionH>
            <wp:positionV relativeFrom="paragraph">
              <wp:posOffset>15240</wp:posOffset>
            </wp:positionV>
            <wp:extent cx="4470400" cy="3394075"/>
            <wp:effectExtent l="0" t="0" r="6350" b="15875"/>
            <wp:wrapSquare wrapText="bothSides"/>
            <wp:docPr id="5" name="Рисунок 2" descr="Описание: квас ва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2" descr="Описание: квас вар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33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33C6AD" w14:textId="77777777" w:rsidR="00BC1703" w:rsidRDefault="00BC1703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3659ACAC" w14:textId="77777777" w:rsidR="00BC1703" w:rsidRDefault="00BC1703">
      <w:pPr>
        <w:spacing w:after="0" w:line="240" w:lineRule="auto"/>
        <w:ind w:hanging="981"/>
        <w:jc w:val="both"/>
        <w:rPr>
          <w:rFonts w:ascii="Times New Roman" w:hAnsi="Times New Roman"/>
          <w:szCs w:val="20"/>
        </w:rPr>
      </w:pPr>
    </w:p>
    <w:p w14:paraId="29420373" w14:textId="77777777" w:rsidR="00BC1703" w:rsidRDefault="00BC1703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648B18C2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741BD57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0099DE7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BFB84F4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B285CE9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6810913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F45DABF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5E597BE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3FB435F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95443FD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0C12EC2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E2B86E4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6E2BE6E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3B0677E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17F04F9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EE80C7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8CF0E3C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A61F9A0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BB24345" w14:textId="34C8F20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BF9C84B" w14:textId="58859F3D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93AD7A1" w14:textId="016F079F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B8400DB" w14:textId="32219DD7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EB0FCA3" w14:textId="76D8CBE5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6130E11" w14:textId="540FA85F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7BB2AA3" w14:textId="625F9F28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969A9C3" w14:textId="35A2445B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D251879" w14:textId="0328A364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910E71A" w14:textId="78A09CF0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noProof/>
          <w:sz w:val="20"/>
          <w:szCs w:val="20"/>
        </w:rPr>
        <w:lastRenderedPageBreak/>
        <w:drawing>
          <wp:anchor distT="0" distB="0" distL="114300" distR="114300" simplePos="0" relativeHeight="251661312" behindDoc="0" locked="0" layoutInCell="1" allowOverlap="1" wp14:anchorId="2E319188" wp14:editId="32CCDF55">
            <wp:simplePos x="0" y="0"/>
            <wp:positionH relativeFrom="margin">
              <wp:posOffset>3711575</wp:posOffset>
            </wp:positionH>
            <wp:positionV relativeFrom="margin">
              <wp:posOffset>737235</wp:posOffset>
            </wp:positionV>
            <wp:extent cx="3930015" cy="5772150"/>
            <wp:effectExtent l="0" t="0" r="0" b="0"/>
            <wp:wrapSquare wrapText="bothSides"/>
            <wp:docPr id="6" name="Рисунок 6" descr="Описание: квас вар 1 фас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квас вар 1 фасады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015" cy="577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4B992F" w14:textId="6C4066BB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DB1F8C9" w14:textId="2FA223BE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A41F913" w14:textId="4FFD51ED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43CCD09" w14:textId="6B92A73C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426A83F" w14:textId="0A11780B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B36FAE9" w14:textId="6744B055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12D981A" w14:textId="5D30F483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A2121FA" w14:textId="24214C3D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C768086" w14:textId="592D6FA4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F20D40C" w14:textId="6973B8A8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77FFF3E" w14:textId="246FAAD1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AF8DDBA" w14:textId="77777777" w:rsidR="007865D4" w:rsidRDefault="007865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0CB873B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B0FC21D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5ED2384" w14:textId="77777777" w:rsidR="00BC1703" w:rsidRDefault="00BC1703">
      <w:pPr>
        <w:spacing w:after="0" w:line="240" w:lineRule="auto"/>
        <w:jc w:val="both"/>
        <w:rPr>
          <w:rFonts w:ascii="Times New Roman" w:hAnsi="Times New Roman"/>
          <w:szCs w:val="20"/>
        </w:rPr>
      </w:pPr>
    </w:p>
    <w:p w14:paraId="15784F6E" w14:textId="77777777" w:rsidR="00BC1703" w:rsidRDefault="00BC1703">
      <w:pPr>
        <w:spacing w:after="0" w:line="240" w:lineRule="auto"/>
        <w:jc w:val="both"/>
        <w:rPr>
          <w:rFonts w:ascii="Times New Roman" w:hAnsi="Times New Roman"/>
          <w:szCs w:val="20"/>
        </w:rPr>
      </w:pPr>
    </w:p>
    <w:p w14:paraId="438BE595" w14:textId="77777777" w:rsidR="00BC1703" w:rsidRDefault="00C31332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szCs w:val="20"/>
        </w:rPr>
        <w:t xml:space="preserve"> </w:t>
      </w:r>
    </w:p>
    <w:p w14:paraId="68F36EED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DF36638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DA5504D" w14:textId="77777777" w:rsidR="00BC1703" w:rsidRDefault="00BC170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sectPr w:rsidR="00BC1703">
      <w:pgSz w:w="16838" w:h="11906" w:orient="landscape"/>
      <w:pgMar w:top="567" w:right="395" w:bottom="567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075D2D" w14:textId="77777777" w:rsidR="0049680D" w:rsidRDefault="0049680D">
      <w:pPr>
        <w:spacing w:line="240" w:lineRule="auto"/>
      </w:pPr>
      <w:r>
        <w:separator/>
      </w:r>
    </w:p>
  </w:endnote>
  <w:endnote w:type="continuationSeparator" w:id="0">
    <w:p w14:paraId="05D7C6C8" w14:textId="77777777" w:rsidR="0049680D" w:rsidRDefault="0049680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BAC067" w14:textId="77777777" w:rsidR="0049680D" w:rsidRDefault="0049680D">
      <w:pPr>
        <w:spacing w:after="0"/>
      </w:pPr>
      <w:r>
        <w:separator/>
      </w:r>
    </w:p>
  </w:footnote>
  <w:footnote w:type="continuationSeparator" w:id="0">
    <w:p w14:paraId="3BDDDDE3" w14:textId="77777777" w:rsidR="0049680D" w:rsidRDefault="0049680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6797"/>
    <w:multiLevelType w:val="multilevel"/>
    <w:tmpl w:val="0FD46797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75274"/>
    <w:rsid w:val="000006A0"/>
    <w:rsid w:val="00003960"/>
    <w:rsid w:val="0000397F"/>
    <w:rsid w:val="00007127"/>
    <w:rsid w:val="00010D8A"/>
    <w:rsid w:val="000159F4"/>
    <w:rsid w:val="00017C6A"/>
    <w:rsid w:val="000204C3"/>
    <w:rsid w:val="00021AC4"/>
    <w:rsid w:val="00024BF9"/>
    <w:rsid w:val="00025E9C"/>
    <w:rsid w:val="000275B2"/>
    <w:rsid w:val="00027CF9"/>
    <w:rsid w:val="000310DA"/>
    <w:rsid w:val="000321AA"/>
    <w:rsid w:val="00032649"/>
    <w:rsid w:val="00033C1D"/>
    <w:rsid w:val="0003474D"/>
    <w:rsid w:val="000358C7"/>
    <w:rsid w:val="000374E0"/>
    <w:rsid w:val="0004396C"/>
    <w:rsid w:val="00047F5B"/>
    <w:rsid w:val="00051EB6"/>
    <w:rsid w:val="00053DA0"/>
    <w:rsid w:val="000545DA"/>
    <w:rsid w:val="0005630C"/>
    <w:rsid w:val="0005738A"/>
    <w:rsid w:val="000575C2"/>
    <w:rsid w:val="00060A80"/>
    <w:rsid w:val="00061FA9"/>
    <w:rsid w:val="00062B09"/>
    <w:rsid w:val="00063784"/>
    <w:rsid w:val="00064699"/>
    <w:rsid w:val="000656F4"/>
    <w:rsid w:val="00067E45"/>
    <w:rsid w:val="00071D10"/>
    <w:rsid w:val="000736D1"/>
    <w:rsid w:val="00074BAC"/>
    <w:rsid w:val="00075FFE"/>
    <w:rsid w:val="000772A9"/>
    <w:rsid w:val="00080110"/>
    <w:rsid w:val="000810B2"/>
    <w:rsid w:val="00082C39"/>
    <w:rsid w:val="0008655D"/>
    <w:rsid w:val="000875C9"/>
    <w:rsid w:val="000931F3"/>
    <w:rsid w:val="00097AF3"/>
    <w:rsid w:val="000A4DD5"/>
    <w:rsid w:val="000A7329"/>
    <w:rsid w:val="000B4F35"/>
    <w:rsid w:val="000C4EA8"/>
    <w:rsid w:val="000C632F"/>
    <w:rsid w:val="000D3956"/>
    <w:rsid w:val="000D3989"/>
    <w:rsid w:val="000D7114"/>
    <w:rsid w:val="000D7276"/>
    <w:rsid w:val="000E2049"/>
    <w:rsid w:val="000E248D"/>
    <w:rsid w:val="000E55AC"/>
    <w:rsid w:val="000E68DD"/>
    <w:rsid w:val="000E6B55"/>
    <w:rsid w:val="000E7F2D"/>
    <w:rsid w:val="000F024E"/>
    <w:rsid w:val="000F0CAB"/>
    <w:rsid w:val="000F52AA"/>
    <w:rsid w:val="000F7CFA"/>
    <w:rsid w:val="00101369"/>
    <w:rsid w:val="00104D82"/>
    <w:rsid w:val="001117AB"/>
    <w:rsid w:val="001118A1"/>
    <w:rsid w:val="00112399"/>
    <w:rsid w:val="00112ED3"/>
    <w:rsid w:val="0011383B"/>
    <w:rsid w:val="00113B92"/>
    <w:rsid w:val="00116E53"/>
    <w:rsid w:val="001203C5"/>
    <w:rsid w:val="001307EF"/>
    <w:rsid w:val="00132E20"/>
    <w:rsid w:val="001331B3"/>
    <w:rsid w:val="00135E3D"/>
    <w:rsid w:val="00137704"/>
    <w:rsid w:val="001403A5"/>
    <w:rsid w:val="00141243"/>
    <w:rsid w:val="00150086"/>
    <w:rsid w:val="00150A82"/>
    <w:rsid w:val="00151439"/>
    <w:rsid w:val="001519E3"/>
    <w:rsid w:val="00152EBB"/>
    <w:rsid w:val="00153125"/>
    <w:rsid w:val="00155E5D"/>
    <w:rsid w:val="00156A13"/>
    <w:rsid w:val="00157E91"/>
    <w:rsid w:val="0016172C"/>
    <w:rsid w:val="00162551"/>
    <w:rsid w:val="0016440B"/>
    <w:rsid w:val="0016720E"/>
    <w:rsid w:val="00167A52"/>
    <w:rsid w:val="0017501B"/>
    <w:rsid w:val="001801AD"/>
    <w:rsid w:val="00181429"/>
    <w:rsid w:val="00187386"/>
    <w:rsid w:val="00187F0D"/>
    <w:rsid w:val="00190A1C"/>
    <w:rsid w:val="00192892"/>
    <w:rsid w:val="00194CCE"/>
    <w:rsid w:val="00195326"/>
    <w:rsid w:val="001960B9"/>
    <w:rsid w:val="001A341C"/>
    <w:rsid w:val="001A7195"/>
    <w:rsid w:val="001B3676"/>
    <w:rsid w:val="001B46D2"/>
    <w:rsid w:val="001B49C0"/>
    <w:rsid w:val="001C07CF"/>
    <w:rsid w:val="001C0801"/>
    <w:rsid w:val="001C4485"/>
    <w:rsid w:val="001C5C4C"/>
    <w:rsid w:val="001C5CEE"/>
    <w:rsid w:val="001C717B"/>
    <w:rsid w:val="001C7C79"/>
    <w:rsid w:val="001D22A1"/>
    <w:rsid w:val="001D465A"/>
    <w:rsid w:val="001D63F6"/>
    <w:rsid w:val="001D71BC"/>
    <w:rsid w:val="001D7484"/>
    <w:rsid w:val="001E08C1"/>
    <w:rsid w:val="001E0EA3"/>
    <w:rsid w:val="001E0EAD"/>
    <w:rsid w:val="001E1831"/>
    <w:rsid w:val="001E1D1A"/>
    <w:rsid w:val="001F00AC"/>
    <w:rsid w:val="001F07AF"/>
    <w:rsid w:val="001F0A2B"/>
    <w:rsid w:val="001F1EE0"/>
    <w:rsid w:val="001F36A6"/>
    <w:rsid w:val="001F3FC8"/>
    <w:rsid w:val="001F4FE5"/>
    <w:rsid w:val="001F7E0C"/>
    <w:rsid w:val="002002B7"/>
    <w:rsid w:val="002014E2"/>
    <w:rsid w:val="00201B3D"/>
    <w:rsid w:val="0020249E"/>
    <w:rsid w:val="00205CD2"/>
    <w:rsid w:val="002067A9"/>
    <w:rsid w:val="00207CBE"/>
    <w:rsid w:val="00210933"/>
    <w:rsid w:val="002116A1"/>
    <w:rsid w:val="00213EDF"/>
    <w:rsid w:val="00217187"/>
    <w:rsid w:val="00217E96"/>
    <w:rsid w:val="00221D61"/>
    <w:rsid w:val="0022356E"/>
    <w:rsid w:val="00224BD1"/>
    <w:rsid w:val="00224FAA"/>
    <w:rsid w:val="00225FC0"/>
    <w:rsid w:val="002271FB"/>
    <w:rsid w:val="00227E13"/>
    <w:rsid w:val="002312E7"/>
    <w:rsid w:val="00232B92"/>
    <w:rsid w:val="00233182"/>
    <w:rsid w:val="00233809"/>
    <w:rsid w:val="00237051"/>
    <w:rsid w:val="00237664"/>
    <w:rsid w:val="0024016F"/>
    <w:rsid w:val="002401C4"/>
    <w:rsid w:val="0024583B"/>
    <w:rsid w:val="00245B5C"/>
    <w:rsid w:val="00246823"/>
    <w:rsid w:val="002479AD"/>
    <w:rsid w:val="002511B7"/>
    <w:rsid w:val="00252ED1"/>
    <w:rsid w:val="00253502"/>
    <w:rsid w:val="00253B94"/>
    <w:rsid w:val="002556B4"/>
    <w:rsid w:val="0025629D"/>
    <w:rsid w:val="00257054"/>
    <w:rsid w:val="00260395"/>
    <w:rsid w:val="002610DD"/>
    <w:rsid w:val="00263043"/>
    <w:rsid w:val="00266D75"/>
    <w:rsid w:val="00267CFF"/>
    <w:rsid w:val="00270EAC"/>
    <w:rsid w:val="002745DB"/>
    <w:rsid w:val="0028085B"/>
    <w:rsid w:val="0028091E"/>
    <w:rsid w:val="00280A1C"/>
    <w:rsid w:val="002817DC"/>
    <w:rsid w:val="00285396"/>
    <w:rsid w:val="002862C6"/>
    <w:rsid w:val="00290E5F"/>
    <w:rsid w:val="00290E97"/>
    <w:rsid w:val="00291D93"/>
    <w:rsid w:val="002929C1"/>
    <w:rsid w:val="00293CD3"/>
    <w:rsid w:val="0029673A"/>
    <w:rsid w:val="002A0577"/>
    <w:rsid w:val="002A2A7C"/>
    <w:rsid w:val="002A60C8"/>
    <w:rsid w:val="002A73F9"/>
    <w:rsid w:val="002B0311"/>
    <w:rsid w:val="002B05F8"/>
    <w:rsid w:val="002B0AEA"/>
    <w:rsid w:val="002B18D1"/>
    <w:rsid w:val="002B359A"/>
    <w:rsid w:val="002B6293"/>
    <w:rsid w:val="002B646F"/>
    <w:rsid w:val="002C0F0B"/>
    <w:rsid w:val="002C6287"/>
    <w:rsid w:val="002D079E"/>
    <w:rsid w:val="002D579D"/>
    <w:rsid w:val="002D5C31"/>
    <w:rsid w:val="002D7277"/>
    <w:rsid w:val="002E066E"/>
    <w:rsid w:val="002E0916"/>
    <w:rsid w:val="002E1158"/>
    <w:rsid w:val="002E2899"/>
    <w:rsid w:val="002E2A8F"/>
    <w:rsid w:val="002E3D6A"/>
    <w:rsid w:val="002E3EEF"/>
    <w:rsid w:val="002E45AF"/>
    <w:rsid w:val="002E51D1"/>
    <w:rsid w:val="002E643E"/>
    <w:rsid w:val="002E69FB"/>
    <w:rsid w:val="002F1DC9"/>
    <w:rsid w:val="002F2C3D"/>
    <w:rsid w:val="002F304C"/>
    <w:rsid w:val="002F506A"/>
    <w:rsid w:val="00303A42"/>
    <w:rsid w:val="00304AFB"/>
    <w:rsid w:val="003073DD"/>
    <w:rsid w:val="00311FC2"/>
    <w:rsid w:val="0031302D"/>
    <w:rsid w:val="0031338A"/>
    <w:rsid w:val="00314843"/>
    <w:rsid w:val="00315309"/>
    <w:rsid w:val="003153C4"/>
    <w:rsid w:val="00317A73"/>
    <w:rsid w:val="003259C4"/>
    <w:rsid w:val="003270CA"/>
    <w:rsid w:val="003279D8"/>
    <w:rsid w:val="00327DDC"/>
    <w:rsid w:val="0033020C"/>
    <w:rsid w:val="00334DBB"/>
    <w:rsid w:val="00340B41"/>
    <w:rsid w:val="00344966"/>
    <w:rsid w:val="0034576F"/>
    <w:rsid w:val="00351BD5"/>
    <w:rsid w:val="00353641"/>
    <w:rsid w:val="003577C5"/>
    <w:rsid w:val="00360F5F"/>
    <w:rsid w:val="0036142B"/>
    <w:rsid w:val="0036168B"/>
    <w:rsid w:val="0036211D"/>
    <w:rsid w:val="003665E9"/>
    <w:rsid w:val="00366CB8"/>
    <w:rsid w:val="0036721E"/>
    <w:rsid w:val="00367A2A"/>
    <w:rsid w:val="00367BB9"/>
    <w:rsid w:val="00370BB5"/>
    <w:rsid w:val="0037148D"/>
    <w:rsid w:val="00372443"/>
    <w:rsid w:val="00376361"/>
    <w:rsid w:val="00376700"/>
    <w:rsid w:val="00376A2B"/>
    <w:rsid w:val="00377F43"/>
    <w:rsid w:val="003819BF"/>
    <w:rsid w:val="00387200"/>
    <w:rsid w:val="0039299C"/>
    <w:rsid w:val="00392E21"/>
    <w:rsid w:val="00393D6A"/>
    <w:rsid w:val="00393DDF"/>
    <w:rsid w:val="003969B9"/>
    <w:rsid w:val="003971FF"/>
    <w:rsid w:val="003A5E43"/>
    <w:rsid w:val="003B0593"/>
    <w:rsid w:val="003B3A27"/>
    <w:rsid w:val="003B72A0"/>
    <w:rsid w:val="003C1278"/>
    <w:rsid w:val="003C18A5"/>
    <w:rsid w:val="003C3927"/>
    <w:rsid w:val="003D31D6"/>
    <w:rsid w:val="003D348C"/>
    <w:rsid w:val="003D36AE"/>
    <w:rsid w:val="003D434D"/>
    <w:rsid w:val="003E28B0"/>
    <w:rsid w:val="003E5B02"/>
    <w:rsid w:val="003F178F"/>
    <w:rsid w:val="003F3A98"/>
    <w:rsid w:val="003F54B8"/>
    <w:rsid w:val="003F5A1B"/>
    <w:rsid w:val="003F5BE3"/>
    <w:rsid w:val="003F6755"/>
    <w:rsid w:val="00404EA3"/>
    <w:rsid w:val="00405439"/>
    <w:rsid w:val="00410DED"/>
    <w:rsid w:val="004117C2"/>
    <w:rsid w:val="00411B0A"/>
    <w:rsid w:val="00412D5B"/>
    <w:rsid w:val="00412DB9"/>
    <w:rsid w:val="00421D81"/>
    <w:rsid w:val="00423713"/>
    <w:rsid w:val="004239CA"/>
    <w:rsid w:val="00423D42"/>
    <w:rsid w:val="00423FB4"/>
    <w:rsid w:val="004302CD"/>
    <w:rsid w:val="00430BF2"/>
    <w:rsid w:val="00430F54"/>
    <w:rsid w:val="0043426D"/>
    <w:rsid w:val="00441687"/>
    <w:rsid w:val="00444FDA"/>
    <w:rsid w:val="00451909"/>
    <w:rsid w:val="00452752"/>
    <w:rsid w:val="00453705"/>
    <w:rsid w:val="00454687"/>
    <w:rsid w:val="00455068"/>
    <w:rsid w:val="00457A63"/>
    <w:rsid w:val="004609A1"/>
    <w:rsid w:val="00463B4A"/>
    <w:rsid w:val="00463E59"/>
    <w:rsid w:val="00470600"/>
    <w:rsid w:val="004718C7"/>
    <w:rsid w:val="0047212A"/>
    <w:rsid w:val="00472A80"/>
    <w:rsid w:val="004730E4"/>
    <w:rsid w:val="004732E5"/>
    <w:rsid w:val="00475176"/>
    <w:rsid w:val="00475274"/>
    <w:rsid w:val="0047570A"/>
    <w:rsid w:val="004764DF"/>
    <w:rsid w:val="004807C2"/>
    <w:rsid w:val="00485CAD"/>
    <w:rsid w:val="00492146"/>
    <w:rsid w:val="00492882"/>
    <w:rsid w:val="004948F8"/>
    <w:rsid w:val="004959F7"/>
    <w:rsid w:val="0049680D"/>
    <w:rsid w:val="004A13A2"/>
    <w:rsid w:val="004A14F4"/>
    <w:rsid w:val="004A39EC"/>
    <w:rsid w:val="004A58B5"/>
    <w:rsid w:val="004B447F"/>
    <w:rsid w:val="004C16BC"/>
    <w:rsid w:val="004C2894"/>
    <w:rsid w:val="004C3E8C"/>
    <w:rsid w:val="004C3EC7"/>
    <w:rsid w:val="004D1DD4"/>
    <w:rsid w:val="004D1F1C"/>
    <w:rsid w:val="004D28E9"/>
    <w:rsid w:val="004D3BF9"/>
    <w:rsid w:val="004D48C3"/>
    <w:rsid w:val="004D48D7"/>
    <w:rsid w:val="004D5B21"/>
    <w:rsid w:val="004D6D9E"/>
    <w:rsid w:val="004D7B0A"/>
    <w:rsid w:val="004F03E3"/>
    <w:rsid w:val="004F0409"/>
    <w:rsid w:val="004F118B"/>
    <w:rsid w:val="004F402D"/>
    <w:rsid w:val="004F5552"/>
    <w:rsid w:val="004F5A59"/>
    <w:rsid w:val="004F7652"/>
    <w:rsid w:val="004F7B82"/>
    <w:rsid w:val="00500135"/>
    <w:rsid w:val="00503591"/>
    <w:rsid w:val="005101EE"/>
    <w:rsid w:val="00520348"/>
    <w:rsid w:val="00520EC8"/>
    <w:rsid w:val="00523DDB"/>
    <w:rsid w:val="0052790F"/>
    <w:rsid w:val="0053043E"/>
    <w:rsid w:val="0053204D"/>
    <w:rsid w:val="00533200"/>
    <w:rsid w:val="00536B12"/>
    <w:rsid w:val="00536D7B"/>
    <w:rsid w:val="00537285"/>
    <w:rsid w:val="00537885"/>
    <w:rsid w:val="00545F46"/>
    <w:rsid w:val="0054732B"/>
    <w:rsid w:val="00547DD4"/>
    <w:rsid w:val="0055189A"/>
    <w:rsid w:val="00552CB3"/>
    <w:rsid w:val="00553BE9"/>
    <w:rsid w:val="00553CFD"/>
    <w:rsid w:val="00562B9B"/>
    <w:rsid w:val="0056345F"/>
    <w:rsid w:val="005645FF"/>
    <w:rsid w:val="0056504B"/>
    <w:rsid w:val="005656D3"/>
    <w:rsid w:val="0057333E"/>
    <w:rsid w:val="005752BB"/>
    <w:rsid w:val="00577D0D"/>
    <w:rsid w:val="00577E6C"/>
    <w:rsid w:val="00581C84"/>
    <w:rsid w:val="00582050"/>
    <w:rsid w:val="00584CD5"/>
    <w:rsid w:val="0059226C"/>
    <w:rsid w:val="005922B5"/>
    <w:rsid w:val="0059258A"/>
    <w:rsid w:val="0059338A"/>
    <w:rsid w:val="0059596F"/>
    <w:rsid w:val="005973BF"/>
    <w:rsid w:val="005A445E"/>
    <w:rsid w:val="005A4709"/>
    <w:rsid w:val="005B0E5A"/>
    <w:rsid w:val="005B3F76"/>
    <w:rsid w:val="005B4DCC"/>
    <w:rsid w:val="005B6229"/>
    <w:rsid w:val="005C1810"/>
    <w:rsid w:val="005C3525"/>
    <w:rsid w:val="005C544D"/>
    <w:rsid w:val="005C5E06"/>
    <w:rsid w:val="005C5F14"/>
    <w:rsid w:val="005C7649"/>
    <w:rsid w:val="005D0105"/>
    <w:rsid w:val="005D0463"/>
    <w:rsid w:val="005D0A30"/>
    <w:rsid w:val="005D0DF8"/>
    <w:rsid w:val="005D4B73"/>
    <w:rsid w:val="005E4CE4"/>
    <w:rsid w:val="005F0BC7"/>
    <w:rsid w:val="005F4DDD"/>
    <w:rsid w:val="005F5045"/>
    <w:rsid w:val="005F5DE5"/>
    <w:rsid w:val="0060127F"/>
    <w:rsid w:val="0060128F"/>
    <w:rsid w:val="006016F1"/>
    <w:rsid w:val="00602A7B"/>
    <w:rsid w:val="00604F60"/>
    <w:rsid w:val="00606D6C"/>
    <w:rsid w:val="00613074"/>
    <w:rsid w:val="00615D34"/>
    <w:rsid w:val="0061669F"/>
    <w:rsid w:val="0062138B"/>
    <w:rsid w:val="00622478"/>
    <w:rsid w:val="006271E1"/>
    <w:rsid w:val="006301D1"/>
    <w:rsid w:val="00632C1E"/>
    <w:rsid w:val="00634A89"/>
    <w:rsid w:val="006430D3"/>
    <w:rsid w:val="0064545F"/>
    <w:rsid w:val="0064659A"/>
    <w:rsid w:val="00646E70"/>
    <w:rsid w:val="00647F3A"/>
    <w:rsid w:val="006533E9"/>
    <w:rsid w:val="00655D52"/>
    <w:rsid w:val="00657C4E"/>
    <w:rsid w:val="00661482"/>
    <w:rsid w:val="00662F43"/>
    <w:rsid w:val="00670411"/>
    <w:rsid w:val="00671401"/>
    <w:rsid w:val="006728F2"/>
    <w:rsid w:val="00673DEC"/>
    <w:rsid w:val="006755E3"/>
    <w:rsid w:val="006758D9"/>
    <w:rsid w:val="00675C8E"/>
    <w:rsid w:val="006762B9"/>
    <w:rsid w:val="006765DF"/>
    <w:rsid w:val="0067799C"/>
    <w:rsid w:val="006806B7"/>
    <w:rsid w:val="00684624"/>
    <w:rsid w:val="00691183"/>
    <w:rsid w:val="0069224C"/>
    <w:rsid w:val="00693814"/>
    <w:rsid w:val="00695609"/>
    <w:rsid w:val="006A02B1"/>
    <w:rsid w:val="006A1CFF"/>
    <w:rsid w:val="006A27EC"/>
    <w:rsid w:val="006A5D34"/>
    <w:rsid w:val="006A642F"/>
    <w:rsid w:val="006A67C3"/>
    <w:rsid w:val="006A6F75"/>
    <w:rsid w:val="006A777D"/>
    <w:rsid w:val="006B2189"/>
    <w:rsid w:val="006B5032"/>
    <w:rsid w:val="006B5354"/>
    <w:rsid w:val="006C16DD"/>
    <w:rsid w:val="006C30B6"/>
    <w:rsid w:val="006C3C61"/>
    <w:rsid w:val="006C60FF"/>
    <w:rsid w:val="006C6922"/>
    <w:rsid w:val="006D2AFD"/>
    <w:rsid w:val="006D3799"/>
    <w:rsid w:val="006D3A36"/>
    <w:rsid w:val="006D3A8C"/>
    <w:rsid w:val="006D5058"/>
    <w:rsid w:val="006D783B"/>
    <w:rsid w:val="006D798A"/>
    <w:rsid w:val="006E1B8E"/>
    <w:rsid w:val="006E29A3"/>
    <w:rsid w:val="006E32D2"/>
    <w:rsid w:val="006E48F1"/>
    <w:rsid w:val="006E4B1E"/>
    <w:rsid w:val="006E7544"/>
    <w:rsid w:val="006E75B5"/>
    <w:rsid w:val="006F07D6"/>
    <w:rsid w:val="006F17AD"/>
    <w:rsid w:val="006F34BD"/>
    <w:rsid w:val="006F4993"/>
    <w:rsid w:val="006F6AAD"/>
    <w:rsid w:val="007019A0"/>
    <w:rsid w:val="007042F8"/>
    <w:rsid w:val="00705391"/>
    <w:rsid w:val="007053F2"/>
    <w:rsid w:val="0071085E"/>
    <w:rsid w:val="00713532"/>
    <w:rsid w:val="007144EF"/>
    <w:rsid w:val="00721F2B"/>
    <w:rsid w:val="007228DF"/>
    <w:rsid w:val="00725224"/>
    <w:rsid w:val="00725D15"/>
    <w:rsid w:val="00726328"/>
    <w:rsid w:val="00732E4C"/>
    <w:rsid w:val="007332BF"/>
    <w:rsid w:val="00733506"/>
    <w:rsid w:val="00733BB4"/>
    <w:rsid w:val="007360EB"/>
    <w:rsid w:val="00737C80"/>
    <w:rsid w:val="0074060F"/>
    <w:rsid w:val="0074091E"/>
    <w:rsid w:val="00741BAE"/>
    <w:rsid w:val="007421D0"/>
    <w:rsid w:val="007450EE"/>
    <w:rsid w:val="007457D0"/>
    <w:rsid w:val="0075033E"/>
    <w:rsid w:val="00757D60"/>
    <w:rsid w:val="00761DB2"/>
    <w:rsid w:val="0076201C"/>
    <w:rsid w:val="007621D9"/>
    <w:rsid w:val="00762566"/>
    <w:rsid w:val="00770F98"/>
    <w:rsid w:val="007715CE"/>
    <w:rsid w:val="00774CCD"/>
    <w:rsid w:val="0077675B"/>
    <w:rsid w:val="00780413"/>
    <w:rsid w:val="007817EB"/>
    <w:rsid w:val="00782252"/>
    <w:rsid w:val="00783189"/>
    <w:rsid w:val="007849DD"/>
    <w:rsid w:val="007865D4"/>
    <w:rsid w:val="00787AEA"/>
    <w:rsid w:val="00791F91"/>
    <w:rsid w:val="007959B6"/>
    <w:rsid w:val="00795D5B"/>
    <w:rsid w:val="00797238"/>
    <w:rsid w:val="007A0D40"/>
    <w:rsid w:val="007A3063"/>
    <w:rsid w:val="007A574F"/>
    <w:rsid w:val="007A657A"/>
    <w:rsid w:val="007A756E"/>
    <w:rsid w:val="007B0CDE"/>
    <w:rsid w:val="007B0E1C"/>
    <w:rsid w:val="007B3E4B"/>
    <w:rsid w:val="007B4404"/>
    <w:rsid w:val="007B71D2"/>
    <w:rsid w:val="007C294A"/>
    <w:rsid w:val="007C2EC3"/>
    <w:rsid w:val="007C3E4F"/>
    <w:rsid w:val="007C3FFB"/>
    <w:rsid w:val="007C55DE"/>
    <w:rsid w:val="007C5F2D"/>
    <w:rsid w:val="007D09F3"/>
    <w:rsid w:val="007D6A68"/>
    <w:rsid w:val="007E21AB"/>
    <w:rsid w:val="007E6015"/>
    <w:rsid w:val="007E6236"/>
    <w:rsid w:val="007E6D85"/>
    <w:rsid w:val="007F12DF"/>
    <w:rsid w:val="007F2435"/>
    <w:rsid w:val="007F279B"/>
    <w:rsid w:val="007F515B"/>
    <w:rsid w:val="007F6437"/>
    <w:rsid w:val="00801CD7"/>
    <w:rsid w:val="00802AFD"/>
    <w:rsid w:val="00806A2F"/>
    <w:rsid w:val="008077E6"/>
    <w:rsid w:val="0081120B"/>
    <w:rsid w:val="00811B36"/>
    <w:rsid w:val="00813AD4"/>
    <w:rsid w:val="00814CE9"/>
    <w:rsid w:val="00815D7D"/>
    <w:rsid w:val="00822306"/>
    <w:rsid w:val="00823F7B"/>
    <w:rsid w:val="00824E20"/>
    <w:rsid w:val="008255A7"/>
    <w:rsid w:val="0082567F"/>
    <w:rsid w:val="008366CD"/>
    <w:rsid w:val="00841F96"/>
    <w:rsid w:val="00842689"/>
    <w:rsid w:val="008511F9"/>
    <w:rsid w:val="0085310C"/>
    <w:rsid w:val="0085369F"/>
    <w:rsid w:val="008543F8"/>
    <w:rsid w:val="00856225"/>
    <w:rsid w:val="0086066A"/>
    <w:rsid w:val="00862B9E"/>
    <w:rsid w:val="00871D4D"/>
    <w:rsid w:val="00872120"/>
    <w:rsid w:val="0087334C"/>
    <w:rsid w:val="00876428"/>
    <w:rsid w:val="008815E7"/>
    <w:rsid w:val="00883E3E"/>
    <w:rsid w:val="00885397"/>
    <w:rsid w:val="00885ACE"/>
    <w:rsid w:val="00886AB5"/>
    <w:rsid w:val="00891AD4"/>
    <w:rsid w:val="008927EA"/>
    <w:rsid w:val="008934B6"/>
    <w:rsid w:val="00895F44"/>
    <w:rsid w:val="008A5208"/>
    <w:rsid w:val="008A61F1"/>
    <w:rsid w:val="008B04F1"/>
    <w:rsid w:val="008B0DF8"/>
    <w:rsid w:val="008B2636"/>
    <w:rsid w:val="008B3070"/>
    <w:rsid w:val="008B4116"/>
    <w:rsid w:val="008B6B04"/>
    <w:rsid w:val="008B7B57"/>
    <w:rsid w:val="008C71E4"/>
    <w:rsid w:val="008D0821"/>
    <w:rsid w:val="008D1E02"/>
    <w:rsid w:val="008D35F4"/>
    <w:rsid w:val="008D6A5B"/>
    <w:rsid w:val="008F1015"/>
    <w:rsid w:val="008F1DF0"/>
    <w:rsid w:val="0090079E"/>
    <w:rsid w:val="00901B8B"/>
    <w:rsid w:val="00901DED"/>
    <w:rsid w:val="009036BD"/>
    <w:rsid w:val="00903E27"/>
    <w:rsid w:val="00903FF6"/>
    <w:rsid w:val="0090443B"/>
    <w:rsid w:val="00904F8F"/>
    <w:rsid w:val="009053BB"/>
    <w:rsid w:val="00910B8D"/>
    <w:rsid w:val="00912F9F"/>
    <w:rsid w:val="00915EC3"/>
    <w:rsid w:val="00916046"/>
    <w:rsid w:val="00920CC9"/>
    <w:rsid w:val="009300E4"/>
    <w:rsid w:val="0093249A"/>
    <w:rsid w:val="00932D78"/>
    <w:rsid w:val="00934295"/>
    <w:rsid w:val="00940292"/>
    <w:rsid w:val="00940E13"/>
    <w:rsid w:val="0094119C"/>
    <w:rsid w:val="0094268D"/>
    <w:rsid w:val="009427F1"/>
    <w:rsid w:val="00944DBF"/>
    <w:rsid w:val="00945CBC"/>
    <w:rsid w:val="00945F0D"/>
    <w:rsid w:val="00947A31"/>
    <w:rsid w:val="00957B1E"/>
    <w:rsid w:val="00960EF5"/>
    <w:rsid w:val="009621CB"/>
    <w:rsid w:val="00962372"/>
    <w:rsid w:val="00963BDC"/>
    <w:rsid w:val="009640EE"/>
    <w:rsid w:val="0096749D"/>
    <w:rsid w:val="00971A5B"/>
    <w:rsid w:val="00975039"/>
    <w:rsid w:val="009754C6"/>
    <w:rsid w:val="00975798"/>
    <w:rsid w:val="00976434"/>
    <w:rsid w:val="00976C80"/>
    <w:rsid w:val="00977B78"/>
    <w:rsid w:val="009809CF"/>
    <w:rsid w:val="00980CB3"/>
    <w:rsid w:val="00981553"/>
    <w:rsid w:val="00983FC3"/>
    <w:rsid w:val="00986F03"/>
    <w:rsid w:val="0098764E"/>
    <w:rsid w:val="0099282A"/>
    <w:rsid w:val="00992E20"/>
    <w:rsid w:val="00996093"/>
    <w:rsid w:val="009A14E5"/>
    <w:rsid w:val="009A2777"/>
    <w:rsid w:val="009A5C52"/>
    <w:rsid w:val="009A6ABA"/>
    <w:rsid w:val="009B0709"/>
    <w:rsid w:val="009B0A16"/>
    <w:rsid w:val="009B2F33"/>
    <w:rsid w:val="009B44EC"/>
    <w:rsid w:val="009B69B4"/>
    <w:rsid w:val="009B6A30"/>
    <w:rsid w:val="009B7B60"/>
    <w:rsid w:val="009B7BE3"/>
    <w:rsid w:val="009C06D9"/>
    <w:rsid w:val="009C12C4"/>
    <w:rsid w:val="009C6349"/>
    <w:rsid w:val="009C649A"/>
    <w:rsid w:val="009D2D6A"/>
    <w:rsid w:val="009D4437"/>
    <w:rsid w:val="009D52B6"/>
    <w:rsid w:val="009D7D97"/>
    <w:rsid w:val="009E012D"/>
    <w:rsid w:val="009E54DE"/>
    <w:rsid w:val="009E77B3"/>
    <w:rsid w:val="009E7CCD"/>
    <w:rsid w:val="009E7D08"/>
    <w:rsid w:val="009E7DFB"/>
    <w:rsid w:val="009F0DCC"/>
    <w:rsid w:val="009F2BC7"/>
    <w:rsid w:val="009F5A55"/>
    <w:rsid w:val="00A010FF"/>
    <w:rsid w:val="00A01F0E"/>
    <w:rsid w:val="00A113AF"/>
    <w:rsid w:val="00A134F8"/>
    <w:rsid w:val="00A15A5C"/>
    <w:rsid w:val="00A168C4"/>
    <w:rsid w:val="00A176D8"/>
    <w:rsid w:val="00A236F9"/>
    <w:rsid w:val="00A255A5"/>
    <w:rsid w:val="00A26D8C"/>
    <w:rsid w:val="00A34CA7"/>
    <w:rsid w:val="00A3619C"/>
    <w:rsid w:val="00A36F1D"/>
    <w:rsid w:val="00A417EE"/>
    <w:rsid w:val="00A507E6"/>
    <w:rsid w:val="00A51477"/>
    <w:rsid w:val="00A60963"/>
    <w:rsid w:val="00A61B73"/>
    <w:rsid w:val="00A62E17"/>
    <w:rsid w:val="00A63878"/>
    <w:rsid w:val="00A640EA"/>
    <w:rsid w:val="00A64D34"/>
    <w:rsid w:val="00A70521"/>
    <w:rsid w:val="00A7589C"/>
    <w:rsid w:val="00A8258E"/>
    <w:rsid w:val="00A8275D"/>
    <w:rsid w:val="00A978A6"/>
    <w:rsid w:val="00AA1313"/>
    <w:rsid w:val="00AA1C8F"/>
    <w:rsid w:val="00AA2275"/>
    <w:rsid w:val="00AA281E"/>
    <w:rsid w:val="00AA67E8"/>
    <w:rsid w:val="00AB3AC4"/>
    <w:rsid w:val="00AB4172"/>
    <w:rsid w:val="00AB66B5"/>
    <w:rsid w:val="00AB6DC9"/>
    <w:rsid w:val="00AC22E5"/>
    <w:rsid w:val="00AC417C"/>
    <w:rsid w:val="00AC7EE7"/>
    <w:rsid w:val="00AD10C0"/>
    <w:rsid w:val="00AD1526"/>
    <w:rsid w:val="00AD29F7"/>
    <w:rsid w:val="00AD532E"/>
    <w:rsid w:val="00AD7D23"/>
    <w:rsid w:val="00AE2AE7"/>
    <w:rsid w:val="00AF05BA"/>
    <w:rsid w:val="00AF26BC"/>
    <w:rsid w:val="00AF3C6B"/>
    <w:rsid w:val="00AF3D32"/>
    <w:rsid w:val="00AF5857"/>
    <w:rsid w:val="00AF6DEF"/>
    <w:rsid w:val="00B00F18"/>
    <w:rsid w:val="00B01580"/>
    <w:rsid w:val="00B01B19"/>
    <w:rsid w:val="00B021F0"/>
    <w:rsid w:val="00B04369"/>
    <w:rsid w:val="00B13D13"/>
    <w:rsid w:val="00B162CB"/>
    <w:rsid w:val="00B170B9"/>
    <w:rsid w:val="00B209D7"/>
    <w:rsid w:val="00B219F9"/>
    <w:rsid w:val="00B224F2"/>
    <w:rsid w:val="00B24239"/>
    <w:rsid w:val="00B2562A"/>
    <w:rsid w:val="00B257E1"/>
    <w:rsid w:val="00B36CA3"/>
    <w:rsid w:val="00B37A95"/>
    <w:rsid w:val="00B42540"/>
    <w:rsid w:val="00B4358B"/>
    <w:rsid w:val="00B43964"/>
    <w:rsid w:val="00B44F28"/>
    <w:rsid w:val="00B4637D"/>
    <w:rsid w:val="00B465FB"/>
    <w:rsid w:val="00B5160D"/>
    <w:rsid w:val="00B51FBA"/>
    <w:rsid w:val="00B52CC4"/>
    <w:rsid w:val="00B5348B"/>
    <w:rsid w:val="00B53DD0"/>
    <w:rsid w:val="00B63A51"/>
    <w:rsid w:val="00B6455F"/>
    <w:rsid w:val="00B64C84"/>
    <w:rsid w:val="00B67CCD"/>
    <w:rsid w:val="00B7361D"/>
    <w:rsid w:val="00B73D9C"/>
    <w:rsid w:val="00B80532"/>
    <w:rsid w:val="00B836E6"/>
    <w:rsid w:val="00B836F4"/>
    <w:rsid w:val="00B85888"/>
    <w:rsid w:val="00B92D54"/>
    <w:rsid w:val="00B93BD1"/>
    <w:rsid w:val="00B93E0A"/>
    <w:rsid w:val="00B956B4"/>
    <w:rsid w:val="00B97361"/>
    <w:rsid w:val="00B97C07"/>
    <w:rsid w:val="00BA4E39"/>
    <w:rsid w:val="00BA580E"/>
    <w:rsid w:val="00BA7510"/>
    <w:rsid w:val="00BB1125"/>
    <w:rsid w:val="00BB4A89"/>
    <w:rsid w:val="00BB59BC"/>
    <w:rsid w:val="00BB7179"/>
    <w:rsid w:val="00BB7C0C"/>
    <w:rsid w:val="00BC012B"/>
    <w:rsid w:val="00BC04CC"/>
    <w:rsid w:val="00BC1703"/>
    <w:rsid w:val="00BC1C97"/>
    <w:rsid w:val="00BC1F5B"/>
    <w:rsid w:val="00BC3CA2"/>
    <w:rsid w:val="00BC6401"/>
    <w:rsid w:val="00BC70D6"/>
    <w:rsid w:val="00BD1E0F"/>
    <w:rsid w:val="00BD6697"/>
    <w:rsid w:val="00BE0713"/>
    <w:rsid w:val="00BE2924"/>
    <w:rsid w:val="00BE4BE2"/>
    <w:rsid w:val="00BE62B6"/>
    <w:rsid w:val="00BF28BB"/>
    <w:rsid w:val="00BF4AD8"/>
    <w:rsid w:val="00BF5030"/>
    <w:rsid w:val="00BF56E0"/>
    <w:rsid w:val="00BF6445"/>
    <w:rsid w:val="00C0093D"/>
    <w:rsid w:val="00C024DF"/>
    <w:rsid w:val="00C026A2"/>
    <w:rsid w:val="00C02E4C"/>
    <w:rsid w:val="00C0538B"/>
    <w:rsid w:val="00C07C06"/>
    <w:rsid w:val="00C10269"/>
    <w:rsid w:val="00C12196"/>
    <w:rsid w:val="00C12B36"/>
    <w:rsid w:val="00C13807"/>
    <w:rsid w:val="00C13C46"/>
    <w:rsid w:val="00C13F39"/>
    <w:rsid w:val="00C1776A"/>
    <w:rsid w:val="00C21600"/>
    <w:rsid w:val="00C2344C"/>
    <w:rsid w:val="00C23BBD"/>
    <w:rsid w:val="00C25C0E"/>
    <w:rsid w:val="00C30A12"/>
    <w:rsid w:val="00C31332"/>
    <w:rsid w:val="00C3145A"/>
    <w:rsid w:val="00C33651"/>
    <w:rsid w:val="00C36741"/>
    <w:rsid w:val="00C5024A"/>
    <w:rsid w:val="00C5128C"/>
    <w:rsid w:val="00C556FC"/>
    <w:rsid w:val="00C55727"/>
    <w:rsid w:val="00C55D85"/>
    <w:rsid w:val="00C56941"/>
    <w:rsid w:val="00C61CFF"/>
    <w:rsid w:val="00C64C2B"/>
    <w:rsid w:val="00C70EE2"/>
    <w:rsid w:val="00C727A6"/>
    <w:rsid w:val="00C72E9B"/>
    <w:rsid w:val="00C73F69"/>
    <w:rsid w:val="00C77773"/>
    <w:rsid w:val="00C82D81"/>
    <w:rsid w:val="00C83194"/>
    <w:rsid w:val="00C8350E"/>
    <w:rsid w:val="00C85AAF"/>
    <w:rsid w:val="00C865AE"/>
    <w:rsid w:val="00C87BDF"/>
    <w:rsid w:val="00C87BF9"/>
    <w:rsid w:val="00C9264F"/>
    <w:rsid w:val="00C937A6"/>
    <w:rsid w:val="00C93DB7"/>
    <w:rsid w:val="00C96185"/>
    <w:rsid w:val="00C96A07"/>
    <w:rsid w:val="00C9792E"/>
    <w:rsid w:val="00C97CFD"/>
    <w:rsid w:val="00CA0D32"/>
    <w:rsid w:val="00CA2352"/>
    <w:rsid w:val="00CB1536"/>
    <w:rsid w:val="00CB3E00"/>
    <w:rsid w:val="00CB5880"/>
    <w:rsid w:val="00CB6763"/>
    <w:rsid w:val="00CB6AC2"/>
    <w:rsid w:val="00CC06C5"/>
    <w:rsid w:val="00CC0B6C"/>
    <w:rsid w:val="00CC1521"/>
    <w:rsid w:val="00CC2A6D"/>
    <w:rsid w:val="00CC334F"/>
    <w:rsid w:val="00CC3F58"/>
    <w:rsid w:val="00CC5D09"/>
    <w:rsid w:val="00CC65FE"/>
    <w:rsid w:val="00CC73FF"/>
    <w:rsid w:val="00CD0B1F"/>
    <w:rsid w:val="00CD0F6A"/>
    <w:rsid w:val="00CD1393"/>
    <w:rsid w:val="00CD283C"/>
    <w:rsid w:val="00CD2A63"/>
    <w:rsid w:val="00CE2268"/>
    <w:rsid w:val="00CE3196"/>
    <w:rsid w:val="00CE519E"/>
    <w:rsid w:val="00CE5D61"/>
    <w:rsid w:val="00CE7C05"/>
    <w:rsid w:val="00CF2F96"/>
    <w:rsid w:val="00CF534C"/>
    <w:rsid w:val="00CF7CFC"/>
    <w:rsid w:val="00D01FBB"/>
    <w:rsid w:val="00D061A8"/>
    <w:rsid w:val="00D07AFA"/>
    <w:rsid w:val="00D1099B"/>
    <w:rsid w:val="00D10F7A"/>
    <w:rsid w:val="00D121E2"/>
    <w:rsid w:val="00D127ED"/>
    <w:rsid w:val="00D155BC"/>
    <w:rsid w:val="00D20930"/>
    <w:rsid w:val="00D22198"/>
    <w:rsid w:val="00D234C6"/>
    <w:rsid w:val="00D23CAF"/>
    <w:rsid w:val="00D24187"/>
    <w:rsid w:val="00D3069F"/>
    <w:rsid w:val="00D322BF"/>
    <w:rsid w:val="00D32CEB"/>
    <w:rsid w:val="00D33625"/>
    <w:rsid w:val="00D36A1B"/>
    <w:rsid w:val="00D401B6"/>
    <w:rsid w:val="00D41273"/>
    <w:rsid w:val="00D4676F"/>
    <w:rsid w:val="00D468C9"/>
    <w:rsid w:val="00D4779D"/>
    <w:rsid w:val="00D5253D"/>
    <w:rsid w:val="00D5358B"/>
    <w:rsid w:val="00D538A5"/>
    <w:rsid w:val="00D53CFC"/>
    <w:rsid w:val="00D546EE"/>
    <w:rsid w:val="00D556A7"/>
    <w:rsid w:val="00D563A5"/>
    <w:rsid w:val="00D57664"/>
    <w:rsid w:val="00D577E9"/>
    <w:rsid w:val="00D57AEF"/>
    <w:rsid w:val="00D60AF5"/>
    <w:rsid w:val="00D67F16"/>
    <w:rsid w:val="00D7113D"/>
    <w:rsid w:val="00D7340E"/>
    <w:rsid w:val="00D80F25"/>
    <w:rsid w:val="00D81373"/>
    <w:rsid w:val="00D82AF7"/>
    <w:rsid w:val="00D83F88"/>
    <w:rsid w:val="00D85911"/>
    <w:rsid w:val="00D85EFD"/>
    <w:rsid w:val="00D876DB"/>
    <w:rsid w:val="00D87FE9"/>
    <w:rsid w:val="00D90C7D"/>
    <w:rsid w:val="00D93142"/>
    <w:rsid w:val="00D9442A"/>
    <w:rsid w:val="00D96D02"/>
    <w:rsid w:val="00D97337"/>
    <w:rsid w:val="00DA1655"/>
    <w:rsid w:val="00DA2351"/>
    <w:rsid w:val="00DA629D"/>
    <w:rsid w:val="00DB4620"/>
    <w:rsid w:val="00DB4AC3"/>
    <w:rsid w:val="00DC1227"/>
    <w:rsid w:val="00DC17A8"/>
    <w:rsid w:val="00DC17F4"/>
    <w:rsid w:val="00DC29A6"/>
    <w:rsid w:val="00DC3397"/>
    <w:rsid w:val="00DC42D0"/>
    <w:rsid w:val="00DC440E"/>
    <w:rsid w:val="00DC5B31"/>
    <w:rsid w:val="00DD05EA"/>
    <w:rsid w:val="00DD0675"/>
    <w:rsid w:val="00DD1F43"/>
    <w:rsid w:val="00DD22A4"/>
    <w:rsid w:val="00DD2C2D"/>
    <w:rsid w:val="00DD6AEF"/>
    <w:rsid w:val="00DE055B"/>
    <w:rsid w:val="00DE1364"/>
    <w:rsid w:val="00DE47BA"/>
    <w:rsid w:val="00DE64E3"/>
    <w:rsid w:val="00DF099B"/>
    <w:rsid w:val="00DF1D32"/>
    <w:rsid w:val="00DF41B7"/>
    <w:rsid w:val="00DF766C"/>
    <w:rsid w:val="00E024AB"/>
    <w:rsid w:val="00E02ED8"/>
    <w:rsid w:val="00E0392D"/>
    <w:rsid w:val="00E06F16"/>
    <w:rsid w:val="00E11001"/>
    <w:rsid w:val="00E1101C"/>
    <w:rsid w:val="00E11D1D"/>
    <w:rsid w:val="00E1382A"/>
    <w:rsid w:val="00E13C8A"/>
    <w:rsid w:val="00E15D03"/>
    <w:rsid w:val="00E22F3C"/>
    <w:rsid w:val="00E27B8A"/>
    <w:rsid w:val="00E32B12"/>
    <w:rsid w:val="00E33719"/>
    <w:rsid w:val="00E35BE6"/>
    <w:rsid w:val="00E3713C"/>
    <w:rsid w:val="00E42C44"/>
    <w:rsid w:val="00E441E8"/>
    <w:rsid w:val="00E4637E"/>
    <w:rsid w:val="00E51F23"/>
    <w:rsid w:val="00E544FC"/>
    <w:rsid w:val="00E54AC8"/>
    <w:rsid w:val="00E5746B"/>
    <w:rsid w:val="00E6180F"/>
    <w:rsid w:val="00E6335C"/>
    <w:rsid w:val="00E63AC1"/>
    <w:rsid w:val="00E648CD"/>
    <w:rsid w:val="00E72EC2"/>
    <w:rsid w:val="00E739D3"/>
    <w:rsid w:val="00E760EF"/>
    <w:rsid w:val="00E80FCA"/>
    <w:rsid w:val="00E86C64"/>
    <w:rsid w:val="00E94DB6"/>
    <w:rsid w:val="00E956C7"/>
    <w:rsid w:val="00E973A5"/>
    <w:rsid w:val="00E97927"/>
    <w:rsid w:val="00EA02A5"/>
    <w:rsid w:val="00EA107D"/>
    <w:rsid w:val="00EA3470"/>
    <w:rsid w:val="00EA4CC5"/>
    <w:rsid w:val="00EB3D9A"/>
    <w:rsid w:val="00EB3E72"/>
    <w:rsid w:val="00EB78F9"/>
    <w:rsid w:val="00EC2569"/>
    <w:rsid w:val="00EC6F4B"/>
    <w:rsid w:val="00EC7359"/>
    <w:rsid w:val="00EC7F0A"/>
    <w:rsid w:val="00ED1E2C"/>
    <w:rsid w:val="00ED3D1C"/>
    <w:rsid w:val="00ED4A87"/>
    <w:rsid w:val="00ED4FFE"/>
    <w:rsid w:val="00ED7C38"/>
    <w:rsid w:val="00EE0D77"/>
    <w:rsid w:val="00EE2F89"/>
    <w:rsid w:val="00EE426A"/>
    <w:rsid w:val="00EE6372"/>
    <w:rsid w:val="00EE6E3A"/>
    <w:rsid w:val="00EF0782"/>
    <w:rsid w:val="00EF3F92"/>
    <w:rsid w:val="00EF4701"/>
    <w:rsid w:val="00EF4E36"/>
    <w:rsid w:val="00EF5EE3"/>
    <w:rsid w:val="00EF675F"/>
    <w:rsid w:val="00F01009"/>
    <w:rsid w:val="00F020EB"/>
    <w:rsid w:val="00F04B74"/>
    <w:rsid w:val="00F0541E"/>
    <w:rsid w:val="00F06494"/>
    <w:rsid w:val="00F100C0"/>
    <w:rsid w:val="00F10A8B"/>
    <w:rsid w:val="00F11D19"/>
    <w:rsid w:val="00F134D2"/>
    <w:rsid w:val="00F138EB"/>
    <w:rsid w:val="00F14F82"/>
    <w:rsid w:val="00F159FC"/>
    <w:rsid w:val="00F16398"/>
    <w:rsid w:val="00F239CC"/>
    <w:rsid w:val="00F24BAA"/>
    <w:rsid w:val="00F252F2"/>
    <w:rsid w:val="00F25E50"/>
    <w:rsid w:val="00F353B3"/>
    <w:rsid w:val="00F35925"/>
    <w:rsid w:val="00F35C4D"/>
    <w:rsid w:val="00F37274"/>
    <w:rsid w:val="00F3736F"/>
    <w:rsid w:val="00F3739A"/>
    <w:rsid w:val="00F41FD2"/>
    <w:rsid w:val="00F428FA"/>
    <w:rsid w:val="00F46E97"/>
    <w:rsid w:val="00F475C3"/>
    <w:rsid w:val="00F503BC"/>
    <w:rsid w:val="00F5108A"/>
    <w:rsid w:val="00F517EF"/>
    <w:rsid w:val="00F55506"/>
    <w:rsid w:val="00F614CD"/>
    <w:rsid w:val="00F62A6C"/>
    <w:rsid w:val="00F72FD0"/>
    <w:rsid w:val="00F73AA6"/>
    <w:rsid w:val="00F7570C"/>
    <w:rsid w:val="00F81511"/>
    <w:rsid w:val="00F8186E"/>
    <w:rsid w:val="00F87EB8"/>
    <w:rsid w:val="00F90095"/>
    <w:rsid w:val="00F92672"/>
    <w:rsid w:val="00F93513"/>
    <w:rsid w:val="00FA02DE"/>
    <w:rsid w:val="00FA5756"/>
    <w:rsid w:val="00FA5C8A"/>
    <w:rsid w:val="00FA7188"/>
    <w:rsid w:val="00FB0DE7"/>
    <w:rsid w:val="00FB323A"/>
    <w:rsid w:val="00FB3E76"/>
    <w:rsid w:val="00FB3EBC"/>
    <w:rsid w:val="00FB4726"/>
    <w:rsid w:val="00FC0623"/>
    <w:rsid w:val="00FC1DD1"/>
    <w:rsid w:val="00FC5075"/>
    <w:rsid w:val="00FC697E"/>
    <w:rsid w:val="00FD1D37"/>
    <w:rsid w:val="00FD2061"/>
    <w:rsid w:val="00FD3773"/>
    <w:rsid w:val="00FD4121"/>
    <w:rsid w:val="00FD42CD"/>
    <w:rsid w:val="00FF58B2"/>
    <w:rsid w:val="00FF5D30"/>
    <w:rsid w:val="00FF702F"/>
    <w:rsid w:val="50302AD0"/>
    <w:rsid w:val="64B40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7E1E7870"/>
  <w15:docId w15:val="{197D4A80-5B8C-4693-85F0-C47514A2D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locked="1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qFormat/>
    <w:rPr>
      <w:rFonts w:cs="Times New Roman"/>
      <w:color w:val="0000FF"/>
      <w:u w:val="single"/>
    </w:rPr>
  </w:style>
  <w:style w:type="character" w:styleId="a4">
    <w:name w:val="line number"/>
    <w:uiPriority w:val="99"/>
    <w:semiHidden/>
    <w:qFormat/>
    <w:rPr>
      <w:rFonts w:cs="Times New Roman"/>
    </w:rPr>
  </w:style>
  <w:style w:type="character" w:styleId="a5">
    <w:name w:val="Strong"/>
    <w:uiPriority w:val="99"/>
    <w:qFormat/>
    <w:locked/>
    <w:rPr>
      <w:rFonts w:cs="Times New Roman"/>
      <w:b/>
      <w:bCs/>
    </w:rPr>
  </w:style>
  <w:style w:type="paragraph" w:styleId="a6">
    <w:name w:val="Balloon Text"/>
    <w:basedOn w:val="a"/>
    <w:link w:val="a7"/>
    <w:uiPriority w:val="99"/>
    <w:semiHidden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8">
    <w:name w:val="Body Text"/>
    <w:basedOn w:val="a"/>
    <w:link w:val="a9"/>
    <w:uiPriority w:val="99"/>
    <w:qFormat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paragraph" w:styleId="aa">
    <w:name w:val="Body Text Indent"/>
    <w:basedOn w:val="a"/>
    <w:link w:val="ab"/>
    <w:uiPriority w:val="99"/>
    <w:qFormat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paragraph" w:styleId="ac">
    <w:name w:val="Normal (Web)"/>
    <w:basedOn w:val="a"/>
    <w:uiPriority w:val="99"/>
    <w:qFormat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d">
    <w:name w:val="Table Grid"/>
    <w:basedOn w:val="a1"/>
    <w:uiPriority w:val="9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List Paragraph"/>
    <w:basedOn w:val="a"/>
    <w:uiPriority w:val="99"/>
    <w:qFormat/>
    <w:pPr>
      <w:ind w:left="720"/>
      <w:contextualSpacing/>
    </w:pPr>
  </w:style>
  <w:style w:type="paragraph" w:customStyle="1" w:styleId="ConsPlusNormal">
    <w:name w:val="ConsPlusNormal"/>
    <w:uiPriority w:val="99"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a7">
    <w:name w:val="Текст выноски Знак"/>
    <w:link w:val="a6"/>
    <w:uiPriority w:val="99"/>
    <w:semiHidden/>
    <w:locked/>
    <w:rPr>
      <w:rFonts w:ascii="Segoe UI" w:hAnsi="Segoe UI" w:cs="Segoe UI"/>
      <w:sz w:val="18"/>
      <w:szCs w:val="18"/>
    </w:rPr>
  </w:style>
  <w:style w:type="paragraph" w:styleId="af">
    <w:name w:val="No Spacing"/>
    <w:uiPriority w:val="99"/>
    <w:qFormat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character" w:customStyle="1" w:styleId="a9">
    <w:name w:val="Основной текст Знак"/>
    <w:link w:val="a8"/>
    <w:uiPriority w:val="99"/>
    <w:qFormat/>
    <w:locked/>
    <w:rPr>
      <w:rFonts w:ascii="Times New Roman" w:hAnsi="Times New Roman" w:cs="Times New Roman"/>
      <w:sz w:val="24"/>
      <w:szCs w:val="24"/>
    </w:rPr>
  </w:style>
  <w:style w:type="character" w:customStyle="1" w:styleId="ab">
    <w:name w:val="Основной текст с отступом Знак"/>
    <w:link w:val="aa"/>
    <w:uiPriority w:val="99"/>
    <w:qFormat/>
    <w:locked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qFormat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05A93D8A-1CE6-49B1-8DED-9AA981F13E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314</Words>
  <Characters>1794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Федорова Эльвира Фаилевна</cp:lastModifiedBy>
  <cp:revision>88</cp:revision>
  <cp:lastPrinted>2025-05-06T07:19:00Z</cp:lastPrinted>
  <dcterms:created xsi:type="dcterms:W3CDTF">2021-01-22T16:29:00Z</dcterms:created>
  <dcterms:modified xsi:type="dcterms:W3CDTF">2026-05-05T12:29:00Z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1049-12.2.0.20795</vt:lpwstr>
  </property>
  <property fmtid="{D5CDD505-2E9C-101B-9397-08002B2CF9AE}" pid="3" name="ICV">
    <vt:lpwstr>FA9DDF34B18C4BF4AA8485D562672408_12</vt:lpwstr>
  </property>
</Properties>
</file>